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B3809F8" w:rsidR="00FC1802" w:rsidRDefault="19834C33" w:rsidP="4292A5F4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4292A5F4">
        <w:rPr>
          <w:b/>
          <w:bCs/>
          <w:sz w:val="40"/>
          <w:szCs w:val="40"/>
          <w:u w:val="single"/>
        </w:rPr>
        <w:t>Trees for Wet Sites</w:t>
      </w:r>
    </w:p>
    <w:p w14:paraId="2CD2732C" w14:textId="7F3DF303" w:rsidR="19834C33" w:rsidRDefault="19834C33" w:rsidP="4292A5F4">
      <w:pPr>
        <w:spacing w:after="0" w:line="240" w:lineRule="auto"/>
        <w:jc w:val="center"/>
        <w:rPr>
          <w:i/>
          <w:iCs/>
        </w:rPr>
      </w:pPr>
      <w:r w:rsidRPr="4292A5F4">
        <w:rPr>
          <w:i/>
          <w:iCs/>
        </w:rPr>
        <w:t xml:space="preserve">All of these trees can typically be found at Colesville! </w:t>
      </w:r>
      <w:r w:rsidR="180AFCEB" w:rsidRPr="4292A5F4">
        <w:rPr>
          <w:i/>
          <w:iCs/>
        </w:rPr>
        <w:t>You can find these trees on our inventory by their botanical name which is listed first.</w:t>
      </w:r>
    </w:p>
    <w:p w14:paraId="632AF509" w14:textId="5099E589" w:rsidR="19834C33" w:rsidRDefault="19834C33" w:rsidP="4292A5F4">
      <w:pPr>
        <w:spacing w:after="0" w:line="240" w:lineRule="auto"/>
        <w:jc w:val="center"/>
        <w:rPr>
          <w:i/>
          <w:iCs/>
        </w:rPr>
      </w:pPr>
      <w:r w:rsidRPr="4292A5F4">
        <w:rPr>
          <w:i/>
          <w:iCs/>
        </w:rPr>
        <w:t>Please note that availability can change based on season, supply and demand.</w:t>
      </w:r>
    </w:p>
    <w:p w14:paraId="486457AC" w14:textId="5A1B5001" w:rsidR="4292A5F4" w:rsidRDefault="4292A5F4" w:rsidP="4292A5F4">
      <w:pPr>
        <w:spacing w:after="0" w:line="240" w:lineRule="auto"/>
        <w:jc w:val="center"/>
        <w:rPr>
          <w:i/>
          <w:iCs/>
        </w:rPr>
      </w:pPr>
    </w:p>
    <w:p w14:paraId="60BF0534" w14:textId="10C35AB2" w:rsidR="31627D80" w:rsidRDefault="31627D80" w:rsidP="4292A5F4">
      <w:pPr>
        <w:spacing w:after="0" w:line="240" w:lineRule="auto"/>
        <w:rPr>
          <w:b/>
          <w:bCs/>
        </w:rPr>
      </w:pPr>
      <w:r w:rsidRPr="4292A5F4">
        <w:rPr>
          <w:b/>
          <w:bCs/>
        </w:rPr>
        <w:t>Sun</w:t>
      </w:r>
    </w:p>
    <w:p w14:paraId="38324AB3" w14:textId="79721915" w:rsidR="31627D80" w:rsidRDefault="31627D80" w:rsidP="4292A5F4">
      <w:pPr>
        <w:spacing w:after="0" w:line="240" w:lineRule="auto"/>
      </w:pPr>
      <w:r w:rsidRPr="4292A5F4">
        <w:t>Acer rubrum (we carry many cultivars! They are all wet site tolerant) - Red Maple</w:t>
      </w:r>
    </w:p>
    <w:p w14:paraId="5E36ADD1" w14:textId="6B5A50C1" w:rsidR="31627D80" w:rsidRDefault="31627D80" w:rsidP="4292A5F4">
      <w:pPr>
        <w:spacing w:after="0" w:line="240" w:lineRule="auto"/>
      </w:pPr>
      <w:r w:rsidRPr="4292A5F4">
        <w:t>Amelanchier – Serviceberry</w:t>
      </w:r>
    </w:p>
    <w:p w14:paraId="340C7D3D" w14:textId="4853010D" w:rsidR="31627D80" w:rsidRDefault="31627D80" w:rsidP="4292A5F4">
      <w:pPr>
        <w:spacing w:after="0" w:line="240" w:lineRule="auto"/>
      </w:pPr>
      <w:r w:rsidRPr="4292A5F4">
        <w:t>Betula nigra – River Birch</w:t>
      </w:r>
    </w:p>
    <w:p w14:paraId="592DD809" w14:textId="1E30629D" w:rsidR="31627D80" w:rsidRDefault="31627D80" w:rsidP="4292A5F4">
      <w:pPr>
        <w:spacing w:after="0" w:line="240" w:lineRule="auto"/>
      </w:pPr>
      <w:r w:rsidRPr="4292A5F4">
        <w:t xml:space="preserve">Carpinus </w:t>
      </w:r>
      <w:proofErr w:type="spellStart"/>
      <w:r w:rsidRPr="4292A5F4">
        <w:t>caroliniana</w:t>
      </w:r>
      <w:proofErr w:type="spellEnd"/>
      <w:r w:rsidRPr="4292A5F4">
        <w:t xml:space="preserve"> – Hornbeam</w:t>
      </w:r>
    </w:p>
    <w:p w14:paraId="755504DC" w14:textId="3E838230" w:rsidR="31627D80" w:rsidRDefault="31627D80" w:rsidP="4292A5F4">
      <w:pPr>
        <w:spacing w:after="0" w:line="240" w:lineRule="auto"/>
      </w:pPr>
      <w:r w:rsidRPr="4292A5F4">
        <w:t>Catalpa speciosa – Cigar Tree</w:t>
      </w:r>
    </w:p>
    <w:p w14:paraId="2A360BAE" w14:textId="71353356" w:rsidR="36BC8835" w:rsidRDefault="36BC8835" w:rsidP="4292A5F4">
      <w:pPr>
        <w:spacing w:after="0" w:line="240" w:lineRule="auto"/>
      </w:pPr>
      <w:r w:rsidRPr="4292A5F4">
        <w:t>Celtis occidentalis - Hackberry</w:t>
      </w:r>
    </w:p>
    <w:p w14:paraId="7D54CCFD" w14:textId="0E8FBE86" w:rsidR="31627D80" w:rsidRDefault="31627D80" w:rsidP="4292A5F4">
      <w:pPr>
        <w:spacing w:after="0" w:line="240" w:lineRule="auto"/>
      </w:pPr>
      <w:r w:rsidRPr="4292A5F4">
        <w:t xml:space="preserve">Chionanthus </w:t>
      </w:r>
      <w:proofErr w:type="spellStart"/>
      <w:r w:rsidRPr="4292A5F4">
        <w:t>virginicus</w:t>
      </w:r>
      <w:proofErr w:type="spellEnd"/>
      <w:r w:rsidRPr="4292A5F4">
        <w:t xml:space="preserve"> – Fringe Tree</w:t>
      </w:r>
    </w:p>
    <w:p w14:paraId="79C9E308" w14:textId="31C454AD" w:rsidR="6B1474DD" w:rsidRDefault="6B1474DD" w:rsidP="4292A5F4">
      <w:pPr>
        <w:spacing w:after="0" w:line="240" w:lineRule="auto"/>
      </w:pPr>
      <w:r w:rsidRPr="4292A5F4">
        <w:t>Cryptomeria japonica – Japanese Cedar</w:t>
      </w:r>
    </w:p>
    <w:p w14:paraId="7B339AB4" w14:textId="7EEA6E32" w:rsidR="6B1474DD" w:rsidRDefault="6B1474DD" w:rsidP="4292A5F4">
      <w:pPr>
        <w:spacing w:after="0" w:line="240" w:lineRule="auto"/>
      </w:pPr>
      <w:proofErr w:type="spellStart"/>
      <w:r w:rsidRPr="4292A5F4">
        <w:t>Gleditisia</w:t>
      </w:r>
      <w:proofErr w:type="spellEnd"/>
      <w:r w:rsidRPr="4292A5F4">
        <w:t xml:space="preserve"> – </w:t>
      </w:r>
      <w:r w:rsidR="1B3022D4" w:rsidRPr="4292A5F4">
        <w:t>Honey locust</w:t>
      </w:r>
    </w:p>
    <w:p w14:paraId="19FA200B" w14:textId="4047DC2A" w:rsidR="6B1474DD" w:rsidRDefault="6B1474DD" w:rsidP="4292A5F4">
      <w:pPr>
        <w:spacing w:after="0" w:line="240" w:lineRule="auto"/>
      </w:pPr>
      <w:r w:rsidRPr="4292A5F4">
        <w:t>Ilex opaca – American holly (we carry many cultivars of this and they all work!)</w:t>
      </w:r>
    </w:p>
    <w:p w14:paraId="0F679A5E" w14:textId="38BBB813" w:rsidR="7ACDA10A" w:rsidRDefault="7ACDA10A" w:rsidP="4292A5F4">
      <w:pPr>
        <w:spacing w:after="0" w:line="240" w:lineRule="auto"/>
      </w:pPr>
      <w:r w:rsidRPr="4292A5F4">
        <w:t>Liquidambar</w:t>
      </w:r>
      <w:r w:rsidR="6B1474DD" w:rsidRPr="4292A5F4">
        <w:t xml:space="preserve"> </w:t>
      </w:r>
      <w:proofErr w:type="spellStart"/>
      <w:r w:rsidR="6B1474DD" w:rsidRPr="4292A5F4">
        <w:t>styr</w:t>
      </w:r>
      <w:proofErr w:type="spellEnd"/>
      <w:r w:rsidR="6B1474DD" w:rsidRPr="4292A5F4">
        <w:t>. - Sweetgum (the varieties we carry are sterile and do not produce the gum balls!)</w:t>
      </w:r>
    </w:p>
    <w:p w14:paraId="117DDC52" w14:textId="49E56B31" w:rsidR="6B1474DD" w:rsidRDefault="6B1474DD" w:rsidP="4292A5F4">
      <w:pPr>
        <w:spacing w:after="0" w:line="240" w:lineRule="auto"/>
      </w:pPr>
      <w:r w:rsidRPr="4292A5F4">
        <w:t xml:space="preserve">Magnolia virginiana – </w:t>
      </w:r>
      <w:proofErr w:type="spellStart"/>
      <w:r w:rsidRPr="4292A5F4">
        <w:t>Sweetbay</w:t>
      </w:r>
      <w:proofErr w:type="spellEnd"/>
      <w:r w:rsidRPr="4292A5F4">
        <w:t xml:space="preserve"> Magnolia</w:t>
      </w:r>
    </w:p>
    <w:p w14:paraId="0F8E57FD" w14:textId="05F6DE1D" w:rsidR="6B1474DD" w:rsidRDefault="6B1474DD" w:rsidP="4292A5F4">
      <w:pPr>
        <w:spacing w:after="0" w:line="240" w:lineRule="auto"/>
      </w:pPr>
      <w:r w:rsidRPr="4292A5F4">
        <w:t xml:space="preserve">Metasequoia </w:t>
      </w:r>
      <w:proofErr w:type="spellStart"/>
      <w:r w:rsidRPr="4292A5F4">
        <w:t>glyp</w:t>
      </w:r>
      <w:proofErr w:type="spellEnd"/>
      <w:r w:rsidRPr="4292A5F4">
        <w:t xml:space="preserve">. - Dawn Redwood </w:t>
      </w:r>
    </w:p>
    <w:p w14:paraId="35F6E170" w14:textId="236D4CCA" w:rsidR="6B1474DD" w:rsidRDefault="6B1474DD" w:rsidP="4292A5F4">
      <w:pPr>
        <w:spacing w:after="0" w:line="240" w:lineRule="auto"/>
      </w:pPr>
      <w:r w:rsidRPr="4292A5F4">
        <w:t>Nyssa sylvatica – Black Gum (different than sweet gum and doesn’t produce gumballs at all!)</w:t>
      </w:r>
    </w:p>
    <w:p w14:paraId="307C6069" w14:textId="4C9D21C6" w:rsidR="6B1474DD" w:rsidRDefault="6B1474DD" w:rsidP="4292A5F4">
      <w:pPr>
        <w:spacing w:after="0" w:line="240" w:lineRule="auto"/>
      </w:pPr>
      <w:r w:rsidRPr="4292A5F4">
        <w:t>Platanus – Sycamore or Plane tree</w:t>
      </w:r>
    </w:p>
    <w:p w14:paraId="216095F3" w14:textId="02DAD588" w:rsidR="6B1474DD" w:rsidRDefault="6B1474DD" w:rsidP="4292A5F4">
      <w:pPr>
        <w:spacing w:after="0" w:line="240" w:lineRule="auto"/>
      </w:pPr>
      <w:r w:rsidRPr="4292A5F4">
        <w:t>Quercus bicolor – Swamp white oak</w:t>
      </w:r>
    </w:p>
    <w:p w14:paraId="435BB9AD" w14:textId="1074B4B6" w:rsidR="6B1474DD" w:rsidRDefault="6B1474DD" w:rsidP="4292A5F4">
      <w:pPr>
        <w:spacing w:after="0" w:line="240" w:lineRule="auto"/>
      </w:pPr>
      <w:r w:rsidRPr="4292A5F4">
        <w:t>Quercus palustris – Pin oak</w:t>
      </w:r>
    </w:p>
    <w:p w14:paraId="52DFB7BE" w14:textId="610A92FB" w:rsidR="6B1474DD" w:rsidRDefault="6B1474DD" w:rsidP="4292A5F4">
      <w:pPr>
        <w:spacing w:after="0" w:line="240" w:lineRule="auto"/>
      </w:pPr>
      <w:r w:rsidRPr="4292A5F4">
        <w:t>Quercus rubra – Red Oak</w:t>
      </w:r>
    </w:p>
    <w:p w14:paraId="070CE77F" w14:textId="462046D6" w:rsidR="6B1474DD" w:rsidRDefault="6B1474DD" w:rsidP="4292A5F4">
      <w:pPr>
        <w:spacing w:after="0" w:line="240" w:lineRule="auto"/>
      </w:pPr>
      <w:r w:rsidRPr="4292A5F4">
        <w:t xml:space="preserve">Salix </w:t>
      </w:r>
      <w:proofErr w:type="spellStart"/>
      <w:r w:rsidRPr="4292A5F4">
        <w:t>babylonica</w:t>
      </w:r>
      <w:proofErr w:type="spellEnd"/>
      <w:r w:rsidRPr="4292A5F4">
        <w:t xml:space="preserve"> – Weeping Willow</w:t>
      </w:r>
    </w:p>
    <w:p w14:paraId="04AECF2F" w14:textId="15C96E22" w:rsidR="6B1474DD" w:rsidRDefault="6B1474DD" w:rsidP="4292A5F4">
      <w:pPr>
        <w:spacing w:after="0" w:line="240" w:lineRule="auto"/>
      </w:pPr>
      <w:r w:rsidRPr="4292A5F4">
        <w:t>Taxodium dist. - Bald Cypress</w:t>
      </w:r>
    </w:p>
    <w:p w14:paraId="58DE0A1C" w14:textId="2F90A03C" w:rsidR="6B1474DD" w:rsidRDefault="6B1474DD" w:rsidP="4292A5F4">
      <w:pPr>
        <w:spacing w:after="0" w:line="240" w:lineRule="auto"/>
      </w:pPr>
      <w:r w:rsidRPr="4292A5F4">
        <w:t>Thuja occidentalis – American Arborvitae</w:t>
      </w:r>
    </w:p>
    <w:p w14:paraId="6B99DCF0" w14:textId="006FFA86" w:rsidR="6B1474DD" w:rsidRDefault="6B1474DD" w:rsidP="4292A5F4">
      <w:pPr>
        <w:spacing w:after="0" w:line="240" w:lineRule="auto"/>
      </w:pPr>
      <w:r w:rsidRPr="4292A5F4">
        <w:t xml:space="preserve">Ulmus </w:t>
      </w:r>
      <w:proofErr w:type="spellStart"/>
      <w:r w:rsidRPr="4292A5F4">
        <w:t>parvifolia</w:t>
      </w:r>
      <w:proofErr w:type="spellEnd"/>
      <w:r w:rsidRPr="4292A5F4">
        <w:t xml:space="preserve"> – Lacebark Elm</w:t>
      </w:r>
    </w:p>
    <w:p w14:paraId="2AB9895B" w14:textId="743A9F97" w:rsidR="6B1474DD" w:rsidRDefault="6B1474DD" w:rsidP="4292A5F4">
      <w:pPr>
        <w:spacing w:after="0" w:line="240" w:lineRule="auto"/>
      </w:pPr>
      <w:r w:rsidRPr="4292A5F4">
        <w:t>Zelkova serrata – Japanese Zelkova</w:t>
      </w:r>
    </w:p>
    <w:p w14:paraId="5FFA9FA9" w14:textId="25AF6125" w:rsidR="4292A5F4" w:rsidRDefault="4292A5F4" w:rsidP="4292A5F4">
      <w:pPr>
        <w:spacing w:after="0" w:line="240" w:lineRule="auto"/>
      </w:pPr>
    </w:p>
    <w:p w14:paraId="76EBAF78" w14:textId="77209520" w:rsidR="31627D80" w:rsidRDefault="31627D80" w:rsidP="4292A5F4">
      <w:pPr>
        <w:spacing w:after="0" w:line="240" w:lineRule="auto"/>
        <w:rPr>
          <w:b/>
          <w:bCs/>
        </w:rPr>
      </w:pPr>
      <w:r w:rsidRPr="4292A5F4">
        <w:rPr>
          <w:b/>
          <w:bCs/>
        </w:rPr>
        <w:t>Part Shade</w:t>
      </w:r>
      <w:r w:rsidR="3E93E5D8" w:rsidRPr="4292A5F4">
        <w:rPr>
          <w:b/>
          <w:bCs/>
        </w:rPr>
        <w:t xml:space="preserve"> </w:t>
      </w:r>
    </w:p>
    <w:p w14:paraId="60EBEC59" w14:textId="79721915" w:rsidR="1DE65871" w:rsidRDefault="1DE65871" w:rsidP="4292A5F4">
      <w:pPr>
        <w:spacing w:after="0" w:line="240" w:lineRule="auto"/>
      </w:pPr>
      <w:r w:rsidRPr="4292A5F4">
        <w:t>Acer rubrum (we carry many cultivars! They are all wet site tolerant) - Red Maple</w:t>
      </w:r>
    </w:p>
    <w:p w14:paraId="18274049" w14:textId="2DCD1400" w:rsidR="31627D80" w:rsidRDefault="31627D80" w:rsidP="4292A5F4">
      <w:pPr>
        <w:spacing w:after="0" w:line="240" w:lineRule="auto"/>
      </w:pPr>
      <w:r w:rsidRPr="4292A5F4">
        <w:t>Amelanchier</w:t>
      </w:r>
      <w:r w:rsidR="566C7B1C" w:rsidRPr="4292A5F4">
        <w:t xml:space="preserve"> – Serviceberry</w:t>
      </w:r>
    </w:p>
    <w:p w14:paraId="32285CA2" w14:textId="4853010D" w:rsidR="456944E6" w:rsidRDefault="456944E6" w:rsidP="4292A5F4">
      <w:pPr>
        <w:spacing w:after="0" w:line="240" w:lineRule="auto"/>
      </w:pPr>
      <w:r w:rsidRPr="4292A5F4">
        <w:t>Betula nigra – River Birch</w:t>
      </w:r>
    </w:p>
    <w:p w14:paraId="222ED234" w14:textId="775893EE" w:rsidR="31627D80" w:rsidRDefault="31627D80" w:rsidP="4292A5F4">
      <w:pPr>
        <w:spacing w:after="0" w:line="240" w:lineRule="auto"/>
      </w:pPr>
      <w:r w:rsidRPr="4292A5F4">
        <w:t xml:space="preserve">Chionanthus </w:t>
      </w:r>
      <w:proofErr w:type="spellStart"/>
      <w:r w:rsidRPr="4292A5F4">
        <w:t>virginicus</w:t>
      </w:r>
      <w:proofErr w:type="spellEnd"/>
      <w:r w:rsidRPr="4292A5F4">
        <w:t xml:space="preserve"> – Fringe Tree</w:t>
      </w:r>
    </w:p>
    <w:p w14:paraId="3BC4014A" w14:textId="1E30629D" w:rsidR="039F616E" w:rsidRDefault="039F616E" w:rsidP="4292A5F4">
      <w:pPr>
        <w:spacing w:after="0" w:line="240" w:lineRule="auto"/>
      </w:pPr>
      <w:r w:rsidRPr="4292A5F4">
        <w:t xml:space="preserve">Carpinus </w:t>
      </w:r>
      <w:proofErr w:type="spellStart"/>
      <w:r w:rsidRPr="4292A5F4">
        <w:t>caroliniana</w:t>
      </w:r>
      <w:proofErr w:type="spellEnd"/>
      <w:r w:rsidRPr="4292A5F4">
        <w:t xml:space="preserve"> – Hornbeam</w:t>
      </w:r>
    </w:p>
    <w:p w14:paraId="47E6DB93" w14:textId="3E838230" w:rsidR="039F616E" w:rsidRDefault="039F616E" w:rsidP="4292A5F4">
      <w:pPr>
        <w:spacing w:after="0" w:line="240" w:lineRule="auto"/>
      </w:pPr>
      <w:r w:rsidRPr="4292A5F4">
        <w:t>Catalpa speciosa – Cigar Tree</w:t>
      </w:r>
    </w:p>
    <w:p w14:paraId="28573443" w14:textId="51BF2B14" w:rsidR="039F616E" w:rsidRDefault="039F616E" w:rsidP="4292A5F4">
      <w:pPr>
        <w:spacing w:after="0" w:line="240" w:lineRule="auto"/>
      </w:pPr>
      <w:r w:rsidRPr="4292A5F4">
        <w:t>Celtis occidentalis</w:t>
      </w:r>
      <w:r w:rsidR="2492F04F" w:rsidRPr="4292A5F4">
        <w:t xml:space="preserve"> – </w:t>
      </w:r>
      <w:r w:rsidRPr="4292A5F4">
        <w:t>Hackberry</w:t>
      </w:r>
    </w:p>
    <w:p w14:paraId="24CE3189" w14:textId="7EEA6E32" w:rsidR="2492F04F" w:rsidRDefault="2492F04F" w:rsidP="4292A5F4">
      <w:pPr>
        <w:spacing w:after="0" w:line="240" w:lineRule="auto"/>
      </w:pPr>
      <w:proofErr w:type="spellStart"/>
      <w:r w:rsidRPr="4292A5F4">
        <w:t>Gleditisia</w:t>
      </w:r>
      <w:proofErr w:type="spellEnd"/>
      <w:r w:rsidRPr="4292A5F4">
        <w:t xml:space="preserve"> – Honey locust</w:t>
      </w:r>
    </w:p>
    <w:p w14:paraId="38309542" w14:textId="4047DC2A" w:rsidR="2492F04F" w:rsidRDefault="2492F04F" w:rsidP="4292A5F4">
      <w:pPr>
        <w:spacing w:after="0" w:line="240" w:lineRule="auto"/>
      </w:pPr>
      <w:r w:rsidRPr="4292A5F4">
        <w:t>Ilex opaca – American holly (we carry many cultivars of this and they all work!)</w:t>
      </w:r>
    </w:p>
    <w:p w14:paraId="6980849A" w14:textId="4B3B4D6A" w:rsidR="4DD718FD" w:rsidRDefault="4DD718FD" w:rsidP="4292A5F4">
      <w:pPr>
        <w:spacing w:after="0" w:line="240" w:lineRule="auto"/>
      </w:pPr>
      <w:r w:rsidRPr="4292A5F4">
        <w:t xml:space="preserve">Liquidambar </w:t>
      </w:r>
      <w:proofErr w:type="spellStart"/>
      <w:r w:rsidRPr="4292A5F4">
        <w:t>styr</w:t>
      </w:r>
      <w:proofErr w:type="spellEnd"/>
      <w:r w:rsidRPr="4292A5F4">
        <w:t>. - Sweetgum (the varieties we carry are sterile and do not produce the gum balls!)</w:t>
      </w:r>
    </w:p>
    <w:p w14:paraId="497C4366" w14:textId="49E56B31" w:rsidR="4DD718FD" w:rsidRDefault="4DD718FD" w:rsidP="4292A5F4">
      <w:pPr>
        <w:spacing w:after="0" w:line="240" w:lineRule="auto"/>
      </w:pPr>
      <w:r w:rsidRPr="4292A5F4">
        <w:t xml:space="preserve">Magnolia virginiana – </w:t>
      </w:r>
      <w:proofErr w:type="spellStart"/>
      <w:r w:rsidRPr="4292A5F4">
        <w:t>Sweetbay</w:t>
      </w:r>
      <w:proofErr w:type="spellEnd"/>
      <w:r w:rsidRPr="4292A5F4">
        <w:t xml:space="preserve"> Magnolia</w:t>
      </w:r>
    </w:p>
    <w:p w14:paraId="7F83B9AD" w14:textId="3880D6FE" w:rsidR="4DD718FD" w:rsidRDefault="4DD718FD" w:rsidP="4292A5F4">
      <w:pPr>
        <w:spacing w:after="0" w:line="240" w:lineRule="auto"/>
      </w:pPr>
      <w:r w:rsidRPr="4292A5F4">
        <w:t>Nyssa sylvatica – Black Gum (different than sweet gum and doesn’t produce gumballs at all!)</w:t>
      </w:r>
    </w:p>
    <w:p w14:paraId="371B588B" w14:textId="20C02505" w:rsidR="039F616E" w:rsidRDefault="039F616E" w:rsidP="4292A5F4">
      <w:pPr>
        <w:spacing w:after="0" w:line="240" w:lineRule="auto"/>
      </w:pPr>
      <w:r w:rsidRPr="4292A5F4">
        <w:t>Persimmon – American Persimmon</w:t>
      </w:r>
    </w:p>
    <w:p w14:paraId="5133EB9D" w14:textId="4C9D21C6" w:rsidR="2162A438" w:rsidRDefault="2162A438" w:rsidP="4292A5F4">
      <w:pPr>
        <w:spacing w:after="0" w:line="240" w:lineRule="auto"/>
      </w:pPr>
      <w:r w:rsidRPr="4292A5F4">
        <w:t>Platanus – Sycamore or Plane tree</w:t>
      </w:r>
    </w:p>
    <w:p w14:paraId="402D81A9" w14:textId="15C96E22" w:rsidR="4624A654" w:rsidRDefault="4624A654" w:rsidP="4292A5F4">
      <w:pPr>
        <w:spacing w:after="0" w:line="240" w:lineRule="auto"/>
      </w:pPr>
      <w:r w:rsidRPr="4292A5F4">
        <w:t>Taxodium dist. - Bald Cypress</w:t>
      </w:r>
    </w:p>
    <w:p w14:paraId="641E734D" w14:textId="22C63068" w:rsidR="4292A5F4" w:rsidRDefault="4292A5F4" w:rsidP="4292A5F4">
      <w:pPr>
        <w:spacing w:after="0" w:line="240" w:lineRule="auto"/>
      </w:pPr>
    </w:p>
    <w:sectPr w:rsidR="4292A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4BCA69"/>
    <w:rsid w:val="00D8763F"/>
    <w:rsid w:val="00FC1802"/>
    <w:rsid w:val="01E0806F"/>
    <w:rsid w:val="037C50D0"/>
    <w:rsid w:val="039F616E"/>
    <w:rsid w:val="0C5A0FC5"/>
    <w:rsid w:val="17A4AFF2"/>
    <w:rsid w:val="180AFCEB"/>
    <w:rsid w:val="19834C33"/>
    <w:rsid w:val="1B3022D4"/>
    <w:rsid w:val="1DE65871"/>
    <w:rsid w:val="1FE709C4"/>
    <w:rsid w:val="205FEEA1"/>
    <w:rsid w:val="2162A438"/>
    <w:rsid w:val="218E5E18"/>
    <w:rsid w:val="22E76299"/>
    <w:rsid w:val="248332FA"/>
    <w:rsid w:val="2492F04F"/>
    <w:rsid w:val="2AD94C21"/>
    <w:rsid w:val="2AF2747E"/>
    <w:rsid w:val="2CD20CDE"/>
    <w:rsid w:val="31627D80"/>
    <w:rsid w:val="341AECD9"/>
    <w:rsid w:val="35B6BD3A"/>
    <w:rsid w:val="36BC8835"/>
    <w:rsid w:val="37528D9B"/>
    <w:rsid w:val="37BFEE85"/>
    <w:rsid w:val="38EE5DFC"/>
    <w:rsid w:val="3E93E5D8"/>
    <w:rsid w:val="4292A5F4"/>
    <w:rsid w:val="456944E6"/>
    <w:rsid w:val="4624A654"/>
    <w:rsid w:val="4DD718FD"/>
    <w:rsid w:val="4FE911BA"/>
    <w:rsid w:val="566C7B1C"/>
    <w:rsid w:val="572ACE78"/>
    <w:rsid w:val="66749DA8"/>
    <w:rsid w:val="681B8CD8"/>
    <w:rsid w:val="6B1474DD"/>
    <w:rsid w:val="6B532D9A"/>
    <w:rsid w:val="6F4BCA69"/>
    <w:rsid w:val="753CDBC0"/>
    <w:rsid w:val="79CD8103"/>
    <w:rsid w:val="7ACDA10A"/>
    <w:rsid w:val="7B695164"/>
    <w:rsid w:val="7F7B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BCA69"/>
  <w15:chartTrackingRefBased/>
  <w15:docId w15:val="{EB8388F4-9B4C-454D-A4BD-80E9116C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Retail Sales</cp:lastModifiedBy>
  <cp:revision>2</cp:revision>
  <dcterms:created xsi:type="dcterms:W3CDTF">2023-12-18T15:21:00Z</dcterms:created>
  <dcterms:modified xsi:type="dcterms:W3CDTF">2023-12-18T15:21:00Z</dcterms:modified>
</cp:coreProperties>
</file>